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09" w:rsidRPr="008B4A0D" w:rsidRDefault="006A7809" w:rsidP="006A7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bookmarkStart w:id="0" w:name="_GoBack"/>
      <w:bookmarkEnd w:id="0"/>
      <w:r w:rsidRPr="008B4A0D">
        <w:rPr>
          <w:b/>
          <w:bCs/>
          <w:color w:val="181818"/>
        </w:rPr>
        <w:t xml:space="preserve">Методические рекомендации </w:t>
      </w:r>
      <w:r w:rsidR="00295D9B">
        <w:rPr>
          <w:b/>
          <w:bCs/>
          <w:color w:val="181818"/>
        </w:rPr>
        <w:t>для учителя</w:t>
      </w:r>
    </w:p>
    <w:p w:rsidR="006A7809" w:rsidRDefault="007F73FE" w:rsidP="006A7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по</w:t>
      </w:r>
      <w:r w:rsidR="00295D9B">
        <w:rPr>
          <w:b/>
          <w:bCs/>
          <w:color w:val="181818"/>
        </w:rPr>
        <w:t xml:space="preserve"> проведению</w:t>
      </w:r>
      <w:r w:rsidR="006A7809" w:rsidRPr="008B4A0D">
        <w:rPr>
          <w:b/>
          <w:bCs/>
          <w:color w:val="181818"/>
        </w:rPr>
        <w:t xml:space="preserve"> урока</w:t>
      </w:r>
      <w:r w:rsidR="00295D9B">
        <w:rPr>
          <w:b/>
          <w:bCs/>
          <w:color w:val="181818"/>
        </w:rPr>
        <w:t xml:space="preserve"> литературы для учащихся 7</w:t>
      </w:r>
      <w:r>
        <w:rPr>
          <w:b/>
          <w:bCs/>
          <w:color w:val="181818"/>
        </w:rPr>
        <w:t>–</w:t>
      </w:r>
      <w:r w:rsidR="00295D9B">
        <w:rPr>
          <w:b/>
          <w:bCs/>
          <w:color w:val="181818"/>
        </w:rPr>
        <w:t>9</w:t>
      </w:r>
      <w:r>
        <w:rPr>
          <w:b/>
          <w:bCs/>
          <w:color w:val="181818"/>
        </w:rPr>
        <w:t>-х</w:t>
      </w:r>
      <w:r w:rsidR="00295D9B">
        <w:rPr>
          <w:b/>
          <w:bCs/>
          <w:color w:val="181818"/>
        </w:rPr>
        <w:t xml:space="preserve"> классов </w:t>
      </w:r>
    </w:p>
    <w:p w:rsidR="00295D9B" w:rsidRDefault="007F73FE" w:rsidP="006A7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в Портретной галерее</w:t>
      </w:r>
      <w:r w:rsidR="00295D9B">
        <w:rPr>
          <w:b/>
          <w:bCs/>
          <w:color w:val="181818"/>
        </w:rPr>
        <w:t xml:space="preserve"> музея-усадьбы </w:t>
      </w:r>
      <w:r>
        <w:rPr>
          <w:b/>
          <w:bCs/>
          <w:color w:val="181818"/>
        </w:rPr>
        <w:t>«Кусково»</w:t>
      </w:r>
    </w:p>
    <w:p w:rsidR="00295D9B" w:rsidRPr="008B4A0D" w:rsidRDefault="00295D9B" w:rsidP="006A7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7F73FE" w:rsidRDefault="007F73FE" w:rsidP="007F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>
        <w:rPr>
          <w:color w:val="181818"/>
        </w:rPr>
        <w:t>Целью музейного урока является не столько проверка</w:t>
      </w:r>
      <w:r w:rsidR="006A7809" w:rsidRPr="008B4A0D">
        <w:rPr>
          <w:color w:val="181818"/>
        </w:rPr>
        <w:t xml:space="preserve"> имеющи</w:t>
      </w:r>
      <w:r>
        <w:rPr>
          <w:color w:val="181818"/>
        </w:rPr>
        <w:t>х</w:t>
      </w:r>
      <w:r w:rsidR="006A7809" w:rsidRPr="008B4A0D">
        <w:rPr>
          <w:color w:val="181818"/>
        </w:rPr>
        <w:t xml:space="preserve">ся </w:t>
      </w:r>
      <w:r>
        <w:rPr>
          <w:color w:val="181818"/>
        </w:rPr>
        <w:t>у учащихся знаний</w:t>
      </w:r>
      <w:r w:rsidR="006A7809" w:rsidRPr="008B4A0D">
        <w:rPr>
          <w:color w:val="181818"/>
        </w:rPr>
        <w:t xml:space="preserve">, сколько </w:t>
      </w:r>
      <w:r>
        <w:rPr>
          <w:color w:val="181818"/>
        </w:rPr>
        <w:t>обучение их</w:t>
      </w:r>
      <w:r w:rsidR="006A7809" w:rsidRPr="008B4A0D">
        <w:rPr>
          <w:color w:val="181818"/>
        </w:rPr>
        <w:t xml:space="preserve"> </w:t>
      </w:r>
      <w:r>
        <w:rPr>
          <w:color w:val="181818"/>
        </w:rPr>
        <w:t>самостоятельной «</w:t>
      </w:r>
      <w:r w:rsidR="006A7809" w:rsidRPr="008B4A0D">
        <w:rPr>
          <w:color w:val="181818"/>
        </w:rPr>
        <w:t>добы</w:t>
      </w:r>
      <w:r>
        <w:rPr>
          <w:color w:val="181818"/>
        </w:rPr>
        <w:t>че знаний»</w:t>
      </w:r>
      <w:r w:rsidR="006A7809" w:rsidRPr="008B4A0D">
        <w:rPr>
          <w:color w:val="181818"/>
        </w:rPr>
        <w:t xml:space="preserve">. </w:t>
      </w:r>
    </w:p>
    <w:p w:rsidR="007F73FE" w:rsidRDefault="006A7809" w:rsidP="007F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8B4A0D">
        <w:rPr>
          <w:color w:val="181818"/>
        </w:rPr>
        <w:t xml:space="preserve">Особенности музейного урока: «насыщенная» наглядность, необычная обстановка, движение. </w:t>
      </w:r>
    </w:p>
    <w:p w:rsidR="007F73FE" w:rsidRDefault="007F73FE" w:rsidP="007F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181818"/>
        </w:rPr>
        <w:t xml:space="preserve">Это </w:t>
      </w:r>
      <w:r w:rsidR="003F7A34" w:rsidRPr="008B4A0D">
        <w:rPr>
          <w:color w:val="181818"/>
        </w:rPr>
        <w:t>нестандартный урок, и он отличается от традиционного местом проведения.</w:t>
      </w:r>
      <w:r>
        <w:rPr>
          <w:color w:val="181818"/>
        </w:rPr>
        <w:t xml:space="preserve"> </w:t>
      </w:r>
      <w:r w:rsidR="003F7A34" w:rsidRPr="008B4A0D">
        <w:rPr>
          <w:color w:val="000000"/>
          <w:shd w:val="clear" w:color="auto" w:fill="FFFFFF"/>
        </w:rPr>
        <w:t>На</w:t>
      </w:r>
      <w:r>
        <w:rPr>
          <w:color w:val="000000"/>
          <w:shd w:val="clear" w:color="auto" w:fill="FFFFFF"/>
        </w:rPr>
        <w:t xml:space="preserve"> </w:t>
      </w:r>
      <w:r w:rsidR="003F7A34" w:rsidRPr="008B4A0D">
        <w:rPr>
          <w:color w:val="000000"/>
          <w:shd w:val="clear" w:color="auto" w:fill="FFFFFF"/>
        </w:rPr>
        <w:t>традиционном уроке учащиеся в</w:t>
      </w:r>
      <w:r>
        <w:rPr>
          <w:color w:val="000000"/>
          <w:shd w:val="clear" w:color="auto" w:fill="FFFFFF"/>
        </w:rPr>
        <w:t xml:space="preserve"> </w:t>
      </w:r>
      <w:r w:rsidR="003F7A34" w:rsidRPr="008B4A0D">
        <w:rPr>
          <w:color w:val="000000"/>
          <w:shd w:val="clear" w:color="auto" w:fill="FFFFFF"/>
        </w:rPr>
        <w:t>основном сидят за</w:t>
      </w:r>
      <w:r>
        <w:rPr>
          <w:color w:val="000000"/>
          <w:shd w:val="clear" w:color="auto" w:fill="FFFFFF"/>
        </w:rPr>
        <w:t xml:space="preserve"> </w:t>
      </w:r>
      <w:r w:rsidR="003F7A34" w:rsidRPr="008B4A0D">
        <w:rPr>
          <w:color w:val="000000"/>
          <w:shd w:val="clear" w:color="auto" w:fill="FFFFFF"/>
        </w:rPr>
        <w:t>партами, на</w:t>
      </w:r>
      <w:r>
        <w:rPr>
          <w:color w:val="000000"/>
          <w:shd w:val="clear" w:color="auto" w:fill="FFFFFF"/>
        </w:rPr>
        <w:t xml:space="preserve"> </w:t>
      </w:r>
      <w:r w:rsidR="003F7A34" w:rsidRPr="008B4A0D">
        <w:rPr>
          <w:color w:val="000000"/>
          <w:shd w:val="clear" w:color="auto" w:fill="FFFFFF"/>
        </w:rPr>
        <w:t>уроке в музее они свободно перемещаются по музейному пространству</w:t>
      </w:r>
      <w:r w:rsidR="002E4AB3" w:rsidRPr="008B4A0D">
        <w:rPr>
          <w:color w:val="000000"/>
          <w:shd w:val="clear" w:color="auto" w:fill="FFFFFF"/>
        </w:rPr>
        <w:t xml:space="preserve">, самостоятельно выстраивая маршрут </w:t>
      </w:r>
      <w:r w:rsidR="003F7A34" w:rsidRPr="008B4A0D">
        <w:rPr>
          <w:color w:val="000000"/>
          <w:shd w:val="clear" w:color="auto" w:fill="FFFFFF"/>
        </w:rPr>
        <w:t>урока</w:t>
      </w:r>
      <w:r w:rsidR="002E4AB3" w:rsidRPr="008B4A0D">
        <w:rPr>
          <w:color w:val="000000"/>
          <w:shd w:val="clear" w:color="auto" w:fill="FFFFFF"/>
        </w:rPr>
        <w:t xml:space="preserve"> в соответствии с заданием</w:t>
      </w:r>
      <w:r w:rsidR="003F7A34" w:rsidRPr="008B4A0D">
        <w:rPr>
          <w:color w:val="000000"/>
          <w:shd w:val="clear" w:color="auto" w:fill="FFFFFF"/>
        </w:rPr>
        <w:t xml:space="preserve">. </w:t>
      </w:r>
    </w:p>
    <w:p w:rsidR="003F7A34" w:rsidRPr="008B4A0D" w:rsidRDefault="003F7A34" w:rsidP="007F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B4A0D">
        <w:rPr>
          <w:color w:val="000000"/>
          <w:shd w:val="clear" w:color="auto" w:fill="FFFFFF"/>
        </w:rPr>
        <w:t>Если на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школьном уроке в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классе учащиеся работают с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текстом, устным словом, иллюстрациями, моделями, муляжами и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другими средствами наглядности, то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в музее предполагается обращение к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музейным экспонатам.</w:t>
      </w:r>
    </w:p>
    <w:p w:rsidR="003F7A34" w:rsidRPr="008B4A0D" w:rsidRDefault="007F73FE" w:rsidP="007F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>
        <w:rPr>
          <w:color w:val="181818"/>
        </w:rPr>
        <w:t>Музейный предмет —</w:t>
      </w:r>
      <w:r w:rsidR="006A7809" w:rsidRPr="008B4A0D">
        <w:rPr>
          <w:color w:val="181818"/>
        </w:rPr>
        <w:t xml:space="preserve"> катализатор коммуникации</w:t>
      </w:r>
      <w:r w:rsidR="003F7A34" w:rsidRPr="008B4A0D">
        <w:rPr>
          <w:color w:val="181818"/>
        </w:rPr>
        <w:t xml:space="preserve">, </w:t>
      </w:r>
      <w:r w:rsidR="002E4AB3" w:rsidRPr="008B4A0D">
        <w:rPr>
          <w:color w:val="181818"/>
        </w:rPr>
        <w:t>связующее звено структуры урока.</w:t>
      </w:r>
      <w:r w:rsidR="003F7A34" w:rsidRPr="008B4A0D">
        <w:rPr>
          <w:color w:val="181818"/>
        </w:rPr>
        <w:t xml:space="preserve"> Школьники становятся активными участниками познавательной деятельности.</w:t>
      </w:r>
    </w:p>
    <w:p w:rsidR="003F7A34" w:rsidRPr="008B4A0D" w:rsidRDefault="003F7A34" w:rsidP="007F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8B4A0D">
        <w:rPr>
          <w:color w:val="181818"/>
        </w:rPr>
        <w:t xml:space="preserve">Важными задачами музейного урока </w:t>
      </w:r>
      <w:r w:rsidR="007F73FE">
        <w:rPr>
          <w:color w:val="181818"/>
        </w:rPr>
        <w:t>являются</w:t>
      </w:r>
      <w:r w:rsidRPr="008B4A0D">
        <w:rPr>
          <w:color w:val="181818"/>
        </w:rPr>
        <w:t xml:space="preserve"> формирование целостной картины мира, выстраивание понимания </w:t>
      </w:r>
      <w:r w:rsidR="006A7809" w:rsidRPr="008B4A0D">
        <w:rPr>
          <w:color w:val="181818"/>
        </w:rPr>
        <w:t>«языка» музейных предметов</w:t>
      </w:r>
      <w:r w:rsidRPr="008B4A0D">
        <w:rPr>
          <w:color w:val="181818"/>
        </w:rPr>
        <w:t>, умения находить связи разнообразных сторон культурн</w:t>
      </w:r>
      <w:r w:rsidR="007F73FE">
        <w:rPr>
          <w:color w:val="181818"/>
        </w:rPr>
        <w:t>ого пространства —</w:t>
      </w:r>
      <w:r w:rsidRPr="008B4A0D">
        <w:rPr>
          <w:color w:val="181818"/>
        </w:rPr>
        <w:t xml:space="preserve"> истории, литературы, живописи</w:t>
      </w:r>
      <w:r w:rsidR="006A7809" w:rsidRPr="008B4A0D">
        <w:rPr>
          <w:color w:val="181818"/>
        </w:rPr>
        <w:t>.</w:t>
      </w:r>
    </w:p>
    <w:p w:rsidR="006A7809" w:rsidRPr="008B4A0D" w:rsidRDefault="002E4AB3" w:rsidP="007F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8B4A0D">
        <w:rPr>
          <w:color w:val="000000"/>
          <w:shd w:val="clear" w:color="auto" w:fill="FFFFFF"/>
        </w:rPr>
        <w:t>Так</w:t>
      </w:r>
      <w:r w:rsidR="007F73FE">
        <w:rPr>
          <w:color w:val="000000"/>
          <w:shd w:val="clear" w:color="auto" w:fill="FFFFFF"/>
        </w:rPr>
        <w:t>ие занятия решаю</w:t>
      </w:r>
      <w:r w:rsidRPr="008B4A0D">
        <w:rPr>
          <w:color w:val="000000"/>
          <w:shd w:val="clear" w:color="auto" w:fill="FFFFFF"/>
        </w:rPr>
        <w:t>т задачи патриотического и эстетического воспитания школьников, создают условия для проявления инициативы.</w:t>
      </w:r>
    </w:p>
    <w:p w:rsidR="002E4AB3" w:rsidRPr="008B4A0D" w:rsidRDefault="006A7809" w:rsidP="007F73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8B4A0D">
        <w:rPr>
          <w:color w:val="000000"/>
          <w:shd w:val="clear" w:color="auto" w:fill="FFFFFF"/>
        </w:rPr>
        <w:t>Уроки с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использованием музейной экспозиции дают возможность формировать у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школьников не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только предметные компетенции, но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и</w:t>
      </w:r>
      <w:r w:rsidR="007F73FE">
        <w:rPr>
          <w:color w:val="000000"/>
          <w:shd w:val="clear" w:color="auto" w:fill="FFFFFF"/>
        </w:rPr>
        <w:t xml:space="preserve"> </w:t>
      </w:r>
      <w:r w:rsidRPr="008B4A0D">
        <w:rPr>
          <w:color w:val="000000"/>
          <w:shd w:val="clear" w:color="auto" w:fill="FFFFFF"/>
        </w:rPr>
        <w:t>универсальные учебные действия</w:t>
      </w:r>
      <w:r w:rsidR="002E4AB3" w:rsidRPr="008B4A0D">
        <w:rPr>
          <w:color w:val="000000"/>
          <w:shd w:val="clear" w:color="auto" w:fill="FFFFFF"/>
        </w:rPr>
        <w:t xml:space="preserve">: коммуникативные навыки, умение работать в команде, </w:t>
      </w:r>
      <w:r w:rsidR="007F73FE">
        <w:rPr>
          <w:color w:val="000000"/>
          <w:shd w:val="clear" w:color="auto" w:fill="FFFFFF"/>
        </w:rPr>
        <w:t xml:space="preserve">умение </w:t>
      </w:r>
      <w:r w:rsidR="002E4AB3" w:rsidRPr="008B4A0D">
        <w:rPr>
          <w:color w:val="000000"/>
          <w:shd w:val="clear" w:color="auto" w:fill="FFFFFF"/>
        </w:rPr>
        <w:t xml:space="preserve">самостоятельно формулировать выводы. </w:t>
      </w:r>
    </w:p>
    <w:p w:rsidR="002E4AB3" w:rsidRDefault="002E4AB3" w:rsidP="002E4A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8B4A0D">
        <w:rPr>
          <w:b/>
          <w:bCs/>
          <w:color w:val="181818"/>
        </w:rPr>
        <w:t>Структура музейного урока</w:t>
      </w:r>
    </w:p>
    <w:p w:rsidR="00295D9B" w:rsidRPr="008B4A0D" w:rsidRDefault="00295D9B" w:rsidP="002E4A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6A7809" w:rsidRPr="008B4A0D" w:rsidRDefault="002E4AB3" w:rsidP="006A78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8B4A0D">
        <w:rPr>
          <w:color w:val="181818"/>
        </w:rPr>
        <w:t>У</w:t>
      </w:r>
      <w:r w:rsidR="006A7809" w:rsidRPr="008B4A0D">
        <w:rPr>
          <w:color w:val="181818"/>
        </w:rPr>
        <w:t>рок в музее состоит из трёх частей.</w:t>
      </w:r>
    </w:p>
    <w:p w:rsidR="006A7809" w:rsidRPr="008B4A0D" w:rsidRDefault="006A7809" w:rsidP="007F73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81818"/>
        </w:rPr>
      </w:pPr>
      <w:r w:rsidRPr="008B4A0D">
        <w:rPr>
          <w:b/>
          <w:bCs/>
          <w:color w:val="181818"/>
        </w:rPr>
        <w:t>Вводный этап урока.</w:t>
      </w:r>
    </w:p>
    <w:p w:rsidR="006A7809" w:rsidRPr="00632761" w:rsidRDefault="006A7809" w:rsidP="00632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8B4A0D">
        <w:rPr>
          <w:color w:val="181818"/>
        </w:rPr>
        <w:t>Для</w:t>
      </w:r>
      <w:r w:rsidR="00632761">
        <w:rPr>
          <w:color w:val="181818"/>
        </w:rPr>
        <w:t xml:space="preserve"> того</w:t>
      </w:r>
      <w:r w:rsidRPr="008B4A0D">
        <w:rPr>
          <w:color w:val="181818"/>
        </w:rPr>
        <w:t xml:space="preserve"> чтобы «построить» урок в музее, надо оттолкнуться от «точки</w:t>
      </w:r>
      <w:r w:rsidR="00632761">
        <w:rPr>
          <w:color w:val="181818"/>
        </w:rPr>
        <w:t xml:space="preserve"> </w:t>
      </w:r>
      <w:r w:rsidRPr="008B4A0D">
        <w:rPr>
          <w:color w:val="181818"/>
        </w:rPr>
        <w:t>удивления». Это поможет вовлечь ребят в учебный процесс поиска. В сценарии урока заложена интрига.</w:t>
      </w:r>
    </w:p>
    <w:p w:rsidR="006A7809" w:rsidRPr="008B4A0D" w:rsidRDefault="006A7809" w:rsidP="007F73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81818"/>
        </w:rPr>
      </w:pPr>
      <w:r w:rsidRPr="008B4A0D">
        <w:rPr>
          <w:b/>
          <w:bCs/>
          <w:color w:val="181818"/>
        </w:rPr>
        <w:t>Основной этап урока.</w:t>
      </w:r>
    </w:p>
    <w:p w:rsidR="002E4AB3" w:rsidRPr="008B4A0D" w:rsidRDefault="006A7809" w:rsidP="00632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8B4A0D">
        <w:rPr>
          <w:color w:val="181818"/>
        </w:rPr>
        <w:t xml:space="preserve">Основной этап урока с использованием музейного экспоната </w:t>
      </w:r>
      <w:r w:rsidR="00632761">
        <w:rPr>
          <w:color w:val="181818"/>
        </w:rPr>
        <w:t>—</w:t>
      </w:r>
      <w:r w:rsidR="002E4AB3" w:rsidRPr="008B4A0D">
        <w:rPr>
          <w:color w:val="181818"/>
        </w:rPr>
        <w:t xml:space="preserve"> это </w:t>
      </w:r>
      <w:r w:rsidRPr="008B4A0D">
        <w:rPr>
          <w:color w:val="181818"/>
        </w:rPr>
        <w:t>организованн</w:t>
      </w:r>
      <w:r w:rsidR="002E4AB3" w:rsidRPr="008B4A0D">
        <w:rPr>
          <w:color w:val="181818"/>
        </w:rPr>
        <w:t>ая</w:t>
      </w:r>
      <w:r w:rsidR="007F73FE">
        <w:rPr>
          <w:color w:val="181818"/>
        </w:rPr>
        <w:t xml:space="preserve"> </w:t>
      </w:r>
      <w:r w:rsidRPr="008B4A0D">
        <w:rPr>
          <w:color w:val="181818"/>
        </w:rPr>
        <w:t>индивидуальн</w:t>
      </w:r>
      <w:r w:rsidR="002E4AB3" w:rsidRPr="008B4A0D">
        <w:rPr>
          <w:color w:val="181818"/>
        </w:rPr>
        <w:t>ая</w:t>
      </w:r>
      <w:r w:rsidRPr="008B4A0D">
        <w:rPr>
          <w:color w:val="181818"/>
        </w:rPr>
        <w:t xml:space="preserve"> или группов</w:t>
      </w:r>
      <w:r w:rsidR="002E4AB3" w:rsidRPr="008B4A0D">
        <w:rPr>
          <w:color w:val="181818"/>
        </w:rPr>
        <w:t>ая</w:t>
      </w:r>
      <w:r w:rsidRPr="008B4A0D">
        <w:rPr>
          <w:color w:val="181818"/>
        </w:rPr>
        <w:t xml:space="preserve"> учебн</w:t>
      </w:r>
      <w:r w:rsidR="002E4AB3" w:rsidRPr="008B4A0D">
        <w:rPr>
          <w:color w:val="181818"/>
        </w:rPr>
        <w:t>ая</w:t>
      </w:r>
      <w:r w:rsidRPr="008B4A0D">
        <w:rPr>
          <w:color w:val="181818"/>
        </w:rPr>
        <w:t xml:space="preserve"> деятельность учащихся. Работа строится по отработанному в педагогике музейной деятельности алгоритму изучения му</w:t>
      </w:r>
      <w:r w:rsidR="00632761">
        <w:rPr>
          <w:color w:val="181818"/>
        </w:rPr>
        <w:t>зейного предмета, который создаё</w:t>
      </w:r>
      <w:r w:rsidRPr="008B4A0D">
        <w:rPr>
          <w:color w:val="181818"/>
        </w:rPr>
        <w:t>т условия для формирования познавательных УУД,</w:t>
      </w:r>
      <w:r w:rsidR="007F73FE">
        <w:rPr>
          <w:color w:val="181818"/>
        </w:rPr>
        <w:t xml:space="preserve"> </w:t>
      </w:r>
      <w:r w:rsidRPr="008B4A0D">
        <w:rPr>
          <w:color w:val="181818"/>
        </w:rPr>
        <w:t>формирует простейшие исследовательские навыки,</w:t>
      </w:r>
      <w:r w:rsidR="007F73FE">
        <w:rPr>
          <w:color w:val="181818"/>
        </w:rPr>
        <w:t xml:space="preserve"> </w:t>
      </w:r>
      <w:r w:rsidRPr="008B4A0D">
        <w:rPr>
          <w:color w:val="181818"/>
        </w:rPr>
        <w:t>развивает наблюдательность.</w:t>
      </w:r>
      <w:r w:rsidR="00632761">
        <w:rPr>
          <w:color w:val="181818"/>
        </w:rPr>
        <w:t xml:space="preserve"> Она призвана:</w:t>
      </w:r>
    </w:p>
    <w:p w:rsidR="006A7809" w:rsidRPr="008B4A0D" w:rsidRDefault="006A7809" w:rsidP="002E4A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8B4A0D">
        <w:rPr>
          <w:color w:val="181818"/>
        </w:rPr>
        <w:t>возбуждать любопытство и привлекать внимание школьника к предмету;</w:t>
      </w:r>
    </w:p>
    <w:p w:rsidR="006A7809" w:rsidRPr="008B4A0D" w:rsidRDefault="006A7809" w:rsidP="002E4A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8B4A0D">
        <w:rPr>
          <w:color w:val="181818"/>
        </w:rPr>
        <w:t>зас</w:t>
      </w:r>
      <w:r w:rsidR="00632761">
        <w:rPr>
          <w:color w:val="181818"/>
        </w:rPr>
        <w:t>тавлять задуматься и предполагае</w:t>
      </w:r>
      <w:r w:rsidRPr="008B4A0D">
        <w:rPr>
          <w:color w:val="181818"/>
        </w:rPr>
        <w:t>т интеллектуальное напряжение;</w:t>
      </w:r>
    </w:p>
    <w:p w:rsidR="006A7809" w:rsidRPr="008B4A0D" w:rsidRDefault="006A7809" w:rsidP="002E4A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8B4A0D">
        <w:rPr>
          <w:color w:val="181818"/>
        </w:rPr>
        <w:t xml:space="preserve">побуждать </w:t>
      </w:r>
      <w:r w:rsidR="00632761">
        <w:rPr>
          <w:color w:val="181818"/>
        </w:rPr>
        <w:t>учащегося</w:t>
      </w:r>
      <w:r w:rsidRPr="008B4A0D">
        <w:rPr>
          <w:color w:val="181818"/>
        </w:rPr>
        <w:t xml:space="preserve"> искать свои собственные ответы и самостоятельно формулировать выводы на основе собранной в музее информации, поскольку ответы на них нельзя найти в учебнике.</w:t>
      </w:r>
    </w:p>
    <w:p w:rsidR="006A7809" w:rsidRPr="008B4A0D" w:rsidRDefault="002E4AB3" w:rsidP="00632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8B4A0D">
        <w:rPr>
          <w:color w:val="181818"/>
        </w:rPr>
        <w:t>В</w:t>
      </w:r>
      <w:r w:rsidR="006A7809" w:rsidRPr="008B4A0D">
        <w:rPr>
          <w:color w:val="181818"/>
        </w:rPr>
        <w:t xml:space="preserve"> процессе музейного урока необходимо отказаться от экскурсионного подхода и минимизировать презентацию информации посредством монолога. Мы рекомендуем отвести на неё не более 30% </w:t>
      </w:r>
      <w:r w:rsidR="00632761">
        <w:rPr>
          <w:color w:val="181818"/>
        </w:rPr>
        <w:t>времени</w:t>
      </w:r>
      <w:r w:rsidR="006A7809" w:rsidRPr="008B4A0D">
        <w:rPr>
          <w:color w:val="181818"/>
        </w:rPr>
        <w:t xml:space="preserve"> урока.</w:t>
      </w:r>
    </w:p>
    <w:p w:rsidR="006A7809" w:rsidRPr="008B4A0D" w:rsidRDefault="006A7809" w:rsidP="007F73F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/>
          <w:bCs/>
          <w:color w:val="181818"/>
        </w:rPr>
      </w:pPr>
      <w:r w:rsidRPr="008B4A0D">
        <w:rPr>
          <w:b/>
          <w:bCs/>
          <w:color w:val="181818"/>
        </w:rPr>
        <w:t>3.</w:t>
      </w:r>
      <w:r w:rsidR="007F73FE">
        <w:rPr>
          <w:b/>
          <w:bCs/>
          <w:color w:val="181818"/>
        </w:rPr>
        <w:t xml:space="preserve"> </w:t>
      </w:r>
      <w:r w:rsidRPr="008B4A0D">
        <w:rPr>
          <w:b/>
          <w:bCs/>
          <w:color w:val="181818"/>
        </w:rPr>
        <w:t>Заключительный этап урока. Рефлексия.</w:t>
      </w:r>
    </w:p>
    <w:p w:rsidR="006A7809" w:rsidRPr="008B4A0D" w:rsidRDefault="006A7809" w:rsidP="00632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8B4A0D">
        <w:rPr>
          <w:b/>
          <w:bCs/>
          <w:color w:val="181818"/>
        </w:rPr>
        <w:t>Домашнее задание</w:t>
      </w:r>
      <w:r w:rsidRPr="008B4A0D">
        <w:rPr>
          <w:color w:val="181818"/>
        </w:rPr>
        <w:t xml:space="preserve"> носит творческий характер и</w:t>
      </w:r>
      <w:r w:rsidR="00632761">
        <w:rPr>
          <w:color w:val="181818"/>
        </w:rPr>
        <w:t>,</w:t>
      </w:r>
      <w:r w:rsidRPr="008B4A0D">
        <w:rPr>
          <w:color w:val="181818"/>
        </w:rPr>
        <w:t xml:space="preserve"> </w:t>
      </w:r>
      <w:r w:rsidR="00632761">
        <w:rPr>
          <w:color w:val="181818"/>
        </w:rPr>
        <w:t>возможно,</w:t>
      </w:r>
      <w:r w:rsidRPr="008B4A0D">
        <w:rPr>
          <w:color w:val="181818"/>
        </w:rPr>
        <w:t xml:space="preserve"> станет началом исследовательской работы или проекта.</w:t>
      </w:r>
    </w:p>
    <w:p w:rsidR="006A7809" w:rsidRPr="008B4A0D" w:rsidRDefault="00632761" w:rsidP="006327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>
        <w:rPr>
          <w:color w:val="181818"/>
        </w:rPr>
        <w:t>П</w:t>
      </w:r>
      <w:r w:rsidR="006A7809" w:rsidRPr="008B4A0D">
        <w:rPr>
          <w:color w:val="181818"/>
        </w:rPr>
        <w:t xml:space="preserve">роводя уроки в музее, </w:t>
      </w:r>
      <w:r>
        <w:rPr>
          <w:color w:val="181818"/>
        </w:rPr>
        <w:t>педагог выступае</w:t>
      </w:r>
      <w:r w:rsidR="006A7809" w:rsidRPr="008B4A0D">
        <w:rPr>
          <w:color w:val="181818"/>
        </w:rPr>
        <w:t xml:space="preserve">т в качестве экскурсовода, учителя-предметника и организатора исследовательской деятельности ребят. </w:t>
      </w:r>
    </w:p>
    <w:p w:rsidR="006A7809" w:rsidRPr="008B4A0D" w:rsidRDefault="006A7809" w:rsidP="006A780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A7809" w:rsidRPr="008B4A0D" w:rsidRDefault="006A7809" w:rsidP="006A78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6A7809" w:rsidRPr="008B4A0D" w:rsidRDefault="006A7809" w:rsidP="006A78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8B4A0D">
        <w:rPr>
          <w:color w:val="181818"/>
        </w:rPr>
        <w:t>ЛИТЕРАТУРА</w:t>
      </w:r>
    </w:p>
    <w:p w:rsidR="006A7809" w:rsidRPr="008B4A0D" w:rsidRDefault="006A7809" w:rsidP="006A78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8B4A0D">
        <w:rPr>
          <w:color w:val="181818"/>
        </w:rPr>
        <w:t>1. Музееведение</w:t>
      </w:r>
      <w:r w:rsidR="00632761">
        <w:rPr>
          <w:color w:val="181818"/>
        </w:rPr>
        <w:t>. Музеи исторического профиля: у</w:t>
      </w:r>
      <w:r w:rsidRPr="008B4A0D">
        <w:rPr>
          <w:color w:val="181818"/>
        </w:rPr>
        <w:t>чеб. пособие дл</w:t>
      </w:r>
      <w:r w:rsidR="00632761">
        <w:rPr>
          <w:color w:val="181818"/>
        </w:rPr>
        <w:t>я</w:t>
      </w:r>
      <w:r w:rsidRPr="008B4A0D">
        <w:rPr>
          <w:color w:val="181818"/>
        </w:rPr>
        <w:t xml:space="preserve"> вузов по спец. «История»</w:t>
      </w:r>
      <w:r w:rsidR="00632761">
        <w:rPr>
          <w:color w:val="181818"/>
        </w:rPr>
        <w:t xml:space="preserve"> </w:t>
      </w:r>
      <w:r w:rsidRPr="008B4A0D">
        <w:rPr>
          <w:color w:val="181818"/>
        </w:rPr>
        <w:t>/ Под ред. К.</w:t>
      </w:r>
      <w:r w:rsidR="00632761">
        <w:rPr>
          <w:color w:val="181818"/>
        </w:rPr>
        <w:t> </w:t>
      </w:r>
      <w:r w:rsidRPr="008B4A0D">
        <w:rPr>
          <w:color w:val="181818"/>
        </w:rPr>
        <w:t xml:space="preserve">Г. Левыкина, В. </w:t>
      </w:r>
      <w:proofErr w:type="spellStart"/>
      <w:r w:rsidRPr="008B4A0D">
        <w:rPr>
          <w:color w:val="181818"/>
        </w:rPr>
        <w:t>Хербста</w:t>
      </w:r>
      <w:proofErr w:type="spellEnd"/>
      <w:r w:rsidRPr="008B4A0D">
        <w:rPr>
          <w:color w:val="181818"/>
        </w:rPr>
        <w:t xml:space="preserve">. </w:t>
      </w:r>
      <w:r w:rsidR="00632761">
        <w:rPr>
          <w:color w:val="181818"/>
        </w:rPr>
        <w:t xml:space="preserve">— </w:t>
      </w:r>
      <w:r w:rsidRPr="008B4A0D">
        <w:rPr>
          <w:color w:val="181818"/>
        </w:rPr>
        <w:t>М.: Высш</w:t>
      </w:r>
      <w:r w:rsidR="00632761">
        <w:rPr>
          <w:color w:val="181818"/>
        </w:rPr>
        <w:t xml:space="preserve">ая школя, </w:t>
      </w:r>
      <w:r w:rsidRPr="008B4A0D">
        <w:rPr>
          <w:color w:val="181818"/>
        </w:rPr>
        <w:t xml:space="preserve">1988. </w:t>
      </w:r>
      <w:r w:rsidR="00632761">
        <w:rPr>
          <w:color w:val="181818"/>
        </w:rPr>
        <w:t xml:space="preserve">— </w:t>
      </w:r>
      <w:r w:rsidRPr="008B4A0D">
        <w:rPr>
          <w:color w:val="181818"/>
        </w:rPr>
        <w:t>431 с.</w:t>
      </w:r>
    </w:p>
    <w:p w:rsidR="00632761" w:rsidRDefault="006A7809" w:rsidP="006A780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8B4A0D">
        <w:rPr>
          <w:color w:val="181818"/>
        </w:rPr>
        <w:t xml:space="preserve">2. </w:t>
      </w:r>
      <w:r w:rsidRPr="00632761">
        <w:rPr>
          <w:i/>
          <w:color w:val="181818"/>
        </w:rPr>
        <w:t>Юренева Т.</w:t>
      </w:r>
      <w:r w:rsidR="00632761" w:rsidRPr="00632761">
        <w:rPr>
          <w:i/>
          <w:color w:val="181818"/>
        </w:rPr>
        <w:t> </w:t>
      </w:r>
      <w:r w:rsidRPr="00632761">
        <w:rPr>
          <w:i/>
          <w:color w:val="181818"/>
        </w:rPr>
        <w:t>Ю.</w:t>
      </w:r>
      <w:r w:rsidR="00632761">
        <w:rPr>
          <w:color w:val="181818"/>
        </w:rPr>
        <w:t xml:space="preserve"> Музееведение: у</w:t>
      </w:r>
      <w:r w:rsidRPr="008B4A0D">
        <w:rPr>
          <w:color w:val="181818"/>
        </w:rPr>
        <w:t>чеб</w:t>
      </w:r>
      <w:r w:rsidR="00632761">
        <w:rPr>
          <w:color w:val="181818"/>
        </w:rPr>
        <w:t>.</w:t>
      </w:r>
      <w:r w:rsidRPr="008B4A0D">
        <w:rPr>
          <w:color w:val="181818"/>
        </w:rPr>
        <w:t xml:space="preserve"> для </w:t>
      </w:r>
      <w:proofErr w:type="spellStart"/>
      <w:r w:rsidRPr="008B4A0D">
        <w:rPr>
          <w:color w:val="181818"/>
        </w:rPr>
        <w:t>высш</w:t>
      </w:r>
      <w:proofErr w:type="spellEnd"/>
      <w:r w:rsidR="00632761">
        <w:rPr>
          <w:color w:val="181818"/>
        </w:rPr>
        <w:t>. школы. 2-</w:t>
      </w:r>
      <w:r w:rsidRPr="008B4A0D">
        <w:rPr>
          <w:color w:val="181818"/>
        </w:rPr>
        <w:t xml:space="preserve">е изд. </w:t>
      </w:r>
      <w:r w:rsidR="00632761">
        <w:rPr>
          <w:color w:val="181818"/>
        </w:rPr>
        <w:t xml:space="preserve">— </w:t>
      </w:r>
      <w:r w:rsidRPr="008B4A0D">
        <w:rPr>
          <w:color w:val="181818"/>
        </w:rPr>
        <w:t xml:space="preserve">М.: Академический Проект, 2004. </w:t>
      </w:r>
      <w:r w:rsidR="00632761">
        <w:rPr>
          <w:color w:val="181818"/>
        </w:rPr>
        <w:t xml:space="preserve">— </w:t>
      </w:r>
      <w:r w:rsidRPr="008B4A0D">
        <w:rPr>
          <w:color w:val="181818"/>
        </w:rPr>
        <w:t xml:space="preserve">560 с. </w:t>
      </w:r>
    </w:p>
    <w:p w:rsidR="006A7809" w:rsidRPr="008B4A0D" w:rsidRDefault="006A7809" w:rsidP="00632761">
      <w:pPr>
        <w:pStyle w:val="a3"/>
        <w:shd w:val="clear" w:color="auto" w:fill="FFFFFF"/>
        <w:spacing w:before="0" w:beforeAutospacing="0" w:after="0" w:afterAutospacing="0"/>
        <w:jc w:val="both"/>
      </w:pPr>
      <w:r w:rsidRPr="008B4A0D">
        <w:rPr>
          <w:color w:val="181818"/>
        </w:rPr>
        <w:t xml:space="preserve">4. </w:t>
      </w:r>
      <w:r w:rsidRPr="00632761">
        <w:rPr>
          <w:i/>
          <w:color w:val="181818"/>
        </w:rPr>
        <w:t>Юхневич М.</w:t>
      </w:r>
      <w:r w:rsidR="00632761">
        <w:rPr>
          <w:i/>
          <w:color w:val="181818"/>
        </w:rPr>
        <w:t> </w:t>
      </w:r>
      <w:r w:rsidRPr="00632761">
        <w:rPr>
          <w:i/>
          <w:color w:val="181818"/>
        </w:rPr>
        <w:t>Ю.</w:t>
      </w:r>
      <w:r w:rsidR="00632761">
        <w:rPr>
          <w:color w:val="181818"/>
        </w:rPr>
        <w:t xml:space="preserve"> Я поведу тебя в музей: у</w:t>
      </w:r>
      <w:r w:rsidRPr="008B4A0D">
        <w:rPr>
          <w:color w:val="181818"/>
        </w:rPr>
        <w:t>чеб.</w:t>
      </w:r>
      <w:r w:rsidR="00632761">
        <w:rPr>
          <w:color w:val="181818"/>
        </w:rPr>
        <w:t xml:space="preserve"> пособие по музейной педагогике. — М.: Министерство культуры РФ,</w:t>
      </w:r>
      <w:r w:rsidRPr="008B4A0D">
        <w:rPr>
          <w:color w:val="181818"/>
        </w:rPr>
        <w:t xml:space="preserve"> Рос. ин-т культурологи</w:t>
      </w:r>
      <w:r w:rsidR="00632761">
        <w:rPr>
          <w:color w:val="181818"/>
        </w:rPr>
        <w:t>и</w:t>
      </w:r>
      <w:r w:rsidRPr="008B4A0D">
        <w:rPr>
          <w:color w:val="181818"/>
        </w:rPr>
        <w:t xml:space="preserve">, 2001. </w:t>
      </w:r>
      <w:r w:rsidR="00632761">
        <w:rPr>
          <w:color w:val="181818"/>
        </w:rPr>
        <w:t xml:space="preserve">— </w:t>
      </w:r>
      <w:r w:rsidRPr="008B4A0D">
        <w:rPr>
          <w:color w:val="181818"/>
        </w:rPr>
        <w:t>224 с.</w:t>
      </w:r>
    </w:p>
    <w:sectPr w:rsidR="006A7809" w:rsidRPr="008B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25728"/>
    <w:multiLevelType w:val="hybridMultilevel"/>
    <w:tmpl w:val="9140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B5B26"/>
    <w:multiLevelType w:val="hybridMultilevel"/>
    <w:tmpl w:val="FC12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8329D"/>
    <w:multiLevelType w:val="hybridMultilevel"/>
    <w:tmpl w:val="32124C16"/>
    <w:lvl w:ilvl="0" w:tplc="BF16352C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9"/>
    <w:rsid w:val="00295D9B"/>
    <w:rsid w:val="002E4AB3"/>
    <w:rsid w:val="003F7A34"/>
    <w:rsid w:val="00632761"/>
    <w:rsid w:val="006A7809"/>
    <w:rsid w:val="007F73FE"/>
    <w:rsid w:val="008B4A0D"/>
    <w:rsid w:val="00DA499F"/>
    <w:rsid w:val="00E95E70"/>
    <w:rsid w:val="00F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6ED33-F399-4C41-8071-3CEB945B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Rybina</dc:creator>
  <cp:keywords/>
  <dc:description/>
  <cp:lastModifiedBy>Берникова Людмила Васильевна</cp:lastModifiedBy>
  <cp:revision>2</cp:revision>
  <dcterms:created xsi:type="dcterms:W3CDTF">2024-12-19T07:19:00Z</dcterms:created>
  <dcterms:modified xsi:type="dcterms:W3CDTF">2024-12-19T07:19:00Z</dcterms:modified>
</cp:coreProperties>
</file>